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B227" w14:textId="77777777" w:rsidR="004B0C8F" w:rsidRDefault="004B0C8F" w:rsidP="004B0C8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</w:p>
    <w:p w14:paraId="5197C75C" w14:textId="62C3F8C6" w:rsidR="004B0C8F" w:rsidRDefault="004B0C8F" w:rsidP="004B0C8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Broszura o Unii Europejskiej</w:t>
      </w:r>
    </w:p>
    <w:p w14:paraId="46C80856" w14:textId="77777777" w:rsidR="004B0C8F" w:rsidRDefault="004B0C8F" w:rsidP="004B0C8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Klucz rozwiązań</w:t>
      </w:r>
    </w:p>
    <w:p w14:paraId="02F4A503" w14:textId="77777777" w:rsidR="004B0C8F" w:rsidRDefault="004B0C8F" w:rsidP="004B0C8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</w:p>
    <w:p w14:paraId="7E6B086D" w14:textId="77777777" w:rsidR="004B0C8F" w:rsidRPr="00B1766A" w:rsidRDefault="004B0C8F" w:rsidP="004B0C8F">
      <w:pPr>
        <w:pStyle w:val="Default"/>
        <w:spacing w:before="120" w:after="120" w:line="360" w:lineRule="auto"/>
        <w:rPr>
          <w:rFonts w:asciiTheme="minorHAnsi" w:hAnsiTheme="minorHAnsi" w:cstheme="minorHAnsi"/>
          <w:b/>
          <w:bCs/>
          <w:color w:val="auto"/>
        </w:rPr>
      </w:pPr>
      <w:r w:rsidRPr="00B1766A">
        <w:rPr>
          <w:rFonts w:asciiTheme="minorHAnsi" w:hAnsiTheme="minorHAnsi" w:cstheme="minorHAnsi"/>
          <w:b/>
          <w:bCs/>
          <w:color w:val="auto"/>
        </w:rPr>
        <w:t>Zadanie 2:</w:t>
      </w:r>
    </w:p>
    <w:p w14:paraId="6B2F4179" w14:textId="77777777" w:rsidR="004B0C8F" w:rsidRPr="00B1766A" w:rsidRDefault="004B0C8F" w:rsidP="004B0C8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  <w:r w:rsidRPr="00B1766A">
        <w:rPr>
          <w:rFonts w:asciiTheme="minorHAnsi" w:hAnsiTheme="minorHAnsi" w:cstheme="minorHAnsi"/>
          <w:color w:val="auto"/>
        </w:rPr>
        <w:t>Określ, które zdania są prawdziwe, a które fałszywe. W przypadku nieprawdziwych informacji postaraj się podać te zgodne z prawdą.</w:t>
      </w:r>
    </w:p>
    <w:p w14:paraId="0EEFA3E4" w14:textId="77777777" w:rsidR="004B0C8F" w:rsidRPr="004A445E" w:rsidRDefault="004B0C8F" w:rsidP="004B0C8F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4A445E">
        <w:rPr>
          <w:rFonts w:asciiTheme="minorHAnsi" w:hAnsiTheme="minorHAnsi" w:cstheme="minorHAnsi"/>
          <w:color w:val="auto"/>
        </w:rPr>
        <w:t>Unię Europejską tworzy obecnie 27 państw. (prawda)</w:t>
      </w:r>
    </w:p>
    <w:p w14:paraId="1A6F08B8" w14:textId="41DDFCE3" w:rsidR="004B0C8F" w:rsidRPr="004A445E" w:rsidRDefault="004B0C8F" w:rsidP="004B0C8F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4A445E">
        <w:rPr>
          <w:rFonts w:asciiTheme="minorHAnsi" w:hAnsiTheme="minorHAnsi" w:cstheme="minorHAnsi"/>
          <w:color w:val="auto"/>
        </w:rPr>
        <w:t>Unia Europejska powstała na mocy traktatu w Lizbonie w 1992 r. (</w:t>
      </w:r>
      <w:r w:rsidR="00DD3908">
        <w:rPr>
          <w:rFonts w:asciiTheme="minorHAnsi" w:hAnsiTheme="minorHAnsi" w:cstheme="minorHAnsi"/>
          <w:color w:val="auto"/>
        </w:rPr>
        <w:t>fałsz</w:t>
      </w:r>
      <w:r w:rsidRPr="004A445E">
        <w:rPr>
          <w:rFonts w:asciiTheme="minorHAnsi" w:hAnsiTheme="minorHAnsi" w:cstheme="minorHAnsi"/>
          <w:color w:val="auto"/>
        </w:rPr>
        <w:t>)</w:t>
      </w:r>
    </w:p>
    <w:p w14:paraId="30AE38BC" w14:textId="77777777" w:rsidR="004B0C8F" w:rsidRPr="004A445E" w:rsidRDefault="004B0C8F" w:rsidP="004B0C8F">
      <w:pPr>
        <w:pStyle w:val="Akapitzlist"/>
        <w:autoSpaceDE w:val="0"/>
        <w:autoSpaceDN w:val="0"/>
        <w:adjustRightInd w:val="0"/>
        <w:spacing w:line="360" w:lineRule="auto"/>
        <w:jc w:val="left"/>
        <w:rPr>
          <w:rFonts w:eastAsia="Times New Roman" w:cs="Calibri"/>
          <w:sz w:val="24"/>
          <w:szCs w:val="24"/>
          <w:lang w:eastAsia="pl-PL"/>
        </w:rPr>
      </w:pPr>
      <w:r w:rsidRPr="004A445E">
        <w:rPr>
          <w:rFonts w:eastAsia="Times New Roman" w:cs="Calibri"/>
          <w:sz w:val="24"/>
          <w:szCs w:val="24"/>
          <w:lang w:eastAsia="pl-PL"/>
        </w:rPr>
        <w:t xml:space="preserve">Prawidłowa odpowiedź:  Unia Europejska w dzisiejszym kształcie powstała dzięki podpisanemu w 1992 r. traktatowi  z </w:t>
      </w:r>
      <w:proofErr w:type="spellStart"/>
      <w:r w:rsidRPr="004A445E">
        <w:rPr>
          <w:rFonts w:eastAsia="Times New Roman" w:cs="Calibri"/>
          <w:sz w:val="24"/>
          <w:szCs w:val="24"/>
          <w:lang w:eastAsia="pl-PL"/>
        </w:rPr>
        <w:t>Maastricht</w:t>
      </w:r>
      <w:proofErr w:type="spellEnd"/>
      <w:r w:rsidRPr="004A445E">
        <w:rPr>
          <w:rFonts w:eastAsia="Times New Roman" w:cs="Calibri"/>
          <w:sz w:val="24"/>
          <w:szCs w:val="24"/>
          <w:lang w:eastAsia="pl-PL"/>
        </w:rPr>
        <w:t>. Traktat o Unii Europejskiej wszedł w życie</w:t>
      </w:r>
      <w:r w:rsidRPr="004A445E">
        <w:rPr>
          <w:rFonts w:eastAsia="Times New Roman" w:cs="Calibri"/>
          <w:sz w:val="24"/>
          <w:szCs w:val="24"/>
          <w:lang w:eastAsia="pl-PL"/>
        </w:rPr>
        <w:br/>
        <w:t xml:space="preserve"> 1 listopada 1993 r. </w:t>
      </w:r>
    </w:p>
    <w:p w14:paraId="26C35F7D" w14:textId="77777777" w:rsidR="004B0C8F" w:rsidRPr="004A445E" w:rsidRDefault="004B0C8F" w:rsidP="004B0C8F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4A445E">
        <w:rPr>
          <w:rFonts w:asciiTheme="minorHAnsi" w:hAnsiTheme="minorHAnsi" w:cstheme="minorHAnsi"/>
          <w:color w:val="auto"/>
        </w:rPr>
        <w:t>W 2012 r. Unia Europejska otrzymała Pokojową Nagrodę Nobla.  (prawda)</w:t>
      </w:r>
    </w:p>
    <w:p w14:paraId="3032F40F" w14:textId="77777777" w:rsidR="004B0C8F" w:rsidRPr="004A445E" w:rsidRDefault="004B0C8F" w:rsidP="004B0C8F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4A445E">
        <w:rPr>
          <w:rFonts w:asciiTheme="minorHAnsi" w:hAnsiTheme="minorHAnsi" w:cstheme="minorHAnsi"/>
          <w:color w:val="auto"/>
        </w:rPr>
        <w:t>W 2004 r. do Unia Europejska dołączyła Polska. (prawda)</w:t>
      </w:r>
    </w:p>
    <w:p w14:paraId="2DC9BF63" w14:textId="77777777" w:rsidR="004B0C8F" w:rsidRPr="004A445E" w:rsidRDefault="004B0C8F" w:rsidP="004B0C8F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4A445E">
        <w:rPr>
          <w:rFonts w:asciiTheme="minorHAnsi" w:hAnsiTheme="minorHAnsi" w:cstheme="minorHAnsi"/>
          <w:color w:val="auto"/>
        </w:rPr>
        <w:t>Polsce zrealizowano ponad 298 000 projektów dofinansowanych przez Unię Europejską. (prawda)</w:t>
      </w:r>
    </w:p>
    <w:p w14:paraId="2FC00DEF" w14:textId="31570DCA" w:rsidR="004B0C8F" w:rsidRPr="004A445E" w:rsidRDefault="004B0C8F" w:rsidP="004B0C8F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4A445E">
        <w:rPr>
          <w:rFonts w:asciiTheme="minorHAnsi" w:hAnsiTheme="minorHAnsi" w:cstheme="minorHAnsi"/>
          <w:color w:val="auto"/>
        </w:rPr>
        <w:t xml:space="preserve">Obywatele Unii Europejskiej mogą bez przeszkód podróżować po 12 krajach Strefy </w:t>
      </w:r>
      <w:proofErr w:type="spellStart"/>
      <w:r w:rsidRPr="004A445E">
        <w:rPr>
          <w:rFonts w:asciiTheme="minorHAnsi" w:hAnsiTheme="minorHAnsi" w:cstheme="minorHAnsi"/>
          <w:color w:val="auto"/>
        </w:rPr>
        <w:t>Shengen</w:t>
      </w:r>
      <w:proofErr w:type="spellEnd"/>
      <w:r w:rsidRPr="004A445E">
        <w:rPr>
          <w:rFonts w:asciiTheme="minorHAnsi" w:hAnsiTheme="minorHAnsi" w:cstheme="minorHAnsi"/>
          <w:color w:val="auto"/>
        </w:rPr>
        <w:t>.(</w:t>
      </w:r>
      <w:r w:rsidR="00DD3908">
        <w:rPr>
          <w:rFonts w:asciiTheme="minorHAnsi" w:hAnsiTheme="minorHAnsi" w:cstheme="minorHAnsi"/>
          <w:color w:val="auto"/>
        </w:rPr>
        <w:t>fałsz</w:t>
      </w:r>
      <w:r w:rsidRPr="004A445E">
        <w:rPr>
          <w:rFonts w:asciiTheme="minorHAnsi" w:hAnsiTheme="minorHAnsi" w:cstheme="minorHAnsi"/>
          <w:color w:val="auto"/>
        </w:rPr>
        <w:t>)</w:t>
      </w:r>
    </w:p>
    <w:p w14:paraId="75E362E9" w14:textId="77777777" w:rsidR="004B0C8F" w:rsidRPr="004A445E" w:rsidRDefault="004B0C8F" w:rsidP="004B0C8F">
      <w:pPr>
        <w:pStyle w:val="Default"/>
        <w:spacing w:line="360" w:lineRule="auto"/>
        <w:ind w:left="720"/>
        <w:rPr>
          <w:rFonts w:ascii="Calibri" w:hAnsi="Calibri" w:cs="Calibri"/>
        </w:rPr>
      </w:pPr>
      <w:r w:rsidRPr="004A445E">
        <w:rPr>
          <w:rFonts w:ascii="Calibri" w:hAnsi="Calibri" w:cs="Calibri"/>
        </w:rPr>
        <w:t>Prawidłowa odpowiedź: 27</w:t>
      </w:r>
    </w:p>
    <w:p w14:paraId="2F5683B9" w14:textId="73B8CF9B" w:rsidR="004B0C8F" w:rsidRPr="004A445E" w:rsidRDefault="004B0C8F" w:rsidP="004B0C8F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4A445E">
        <w:rPr>
          <w:rFonts w:asciiTheme="minorHAnsi" w:hAnsiTheme="minorHAnsi" w:cstheme="minorHAnsi"/>
          <w:color w:val="auto"/>
        </w:rPr>
        <w:t>Walutą euro posługuje się obecnie 15 państw. (</w:t>
      </w:r>
      <w:r w:rsidR="00DD3908">
        <w:rPr>
          <w:rFonts w:asciiTheme="minorHAnsi" w:hAnsiTheme="minorHAnsi" w:cstheme="minorHAnsi"/>
          <w:color w:val="auto"/>
        </w:rPr>
        <w:t>fałsz</w:t>
      </w:r>
      <w:r w:rsidRPr="004A445E">
        <w:rPr>
          <w:rFonts w:asciiTheme="minorHAnsi" w:hAnsiTheme="minorHAnsi" w:cstheme="minorHAnsi"/>
          <w:color w:val="auto"/>
        </w:rPr>
        <w:t xml:space="preserve">) </w:t>
      </w:r>
    </w:p>
    <w:p w14:paraId="25082C72" w14:textId="77777777" w:rsidR="004B0C8F" w:rsidRPr="004A445E" w:rsidRDefault="004B0C8F" w:rsidP="004B0C8F">
      <w:pPr>
        <w:pStyle w:val="Default"/>
        <w:spacing w:line="360" w:lineRule="auto"/>
        <w:ind w:left="720"/>
        <w:rPr>
          <w:rFonts w:ascii="Calibri" w:hAnsi="Calibri" w:cs="Calibri"/>
        </w:rPr>
      </w:pPr>
      <w:r w:rsidRPr="004A445E">
        <w:rPr>
          <w:rFonts w:ascii="Calibri" w:hAnsi="Calibri" w:cs="Calibri"/>
        </w:rPr>
        <w:t>Prawidłowa odpowiedź: 20</w:t>
      </w:r>
    </w:p>
    <w:p w14:paraId="459DDBE5" w14:textId="12F04DA7" w:rsidR="004B0C8F" w:rsidRDefault="004B0C8F" w:rsidP="004B0C8F">
      <w:pPr>
        <w:pStyle w:val="Defaul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auto"/>
        </w:rPr>
      </w:pPr>
      <w:r w:rsidRPr="004A445E">
        <w:rPr>
          <w:rFonts w:asciiTheme="minorHAnsi" w:hAnsiTheme="minorHAnsi" w:cstheme="minorHAnsi"/>
          <w:color w:val="auto"/>
        </w:rPr>
        <w:t>Hymnem Unii Europejskiej jest „Oda do młodości”. (</w:t>
      </w:r>
      <w:r w:rsidR="00DD3908">
        <w:rPr>
          <w:rFonts w:asciiTheme="minorHAnsi" w:hAnsiTheme="minorHAnsi" w:cstheme="minorHAnsi"/>
          <w:color w:val="auto"/>
        </w:rPr>
        <w:t>fałsz</w:t>
      </w:r>
      <w:r w:rsidRPr="004A445E">
        <w:rPr>
          <w:rFonts w:asciiTheme="minorHAnsi" w:hAnsiTheme="minorHAnsi" w:cstheme="minorHAnsi"/>
          <w:color w:val="auto"/>
        </w:rPr>
        <w:t>)</w:t>
      </w:r>
    </w:p>
    <w:p w14:paraId="5409A8CC" w14:textId="77777777" w:rsidR="004B0C8F" w:rsidRPr="004A445E" w:rsidRDefault="004B0C8F" w:rsidP="004B0C8F">
      <w:pPr>
        <w:pStyle w:val="Default"/>
        <w:spacing w:line="360" w:lineRule="auto"/>
        <w:ind w:left="720"/>
        <w:rPr>
          <w:rFonts w:asciiTheme="minorHAnsi" w:hAnsiTheme="minorHAnsi" w:cstheme="minorHAnsi"/>
          <w:color w:val="auto"/>
        </w:rPr>
      </w:pPr>
      <w:r w:rsidRPr="004A445E">
        <w:rPr>
          <w:rFonts w:asciiTheme="minorHAnsi" w:hAnsiTheme="minorHAnsi" w:cstheme="minorHAnsi"/>
          <w:color w:val="auto"/>
        </w:rPr>
        <w:t>Prawidłowa odpowiedź: „Oda do radości”</w:t>
      </w:r>
    </w:p>
    <w:p w14:paraId="119D7454" w14:textId="77777777" w:rsidR="004B0C8F" w:rsidRPr="00B1766A" w:rsidRDefault="004B0C8F" w:rsidP="004B0C8F">
      <w:pPr>
        <w:pStyle w:val="Default"/>
        <w:spacing w:before="120" w:after="120" w:line="360" w:lineRule="auto"/>
        <w:rPr>
          <w:rFonts w:asciiTheme="minorHAnsi" w:hAnsiTheme="minorHAnsi" w:cstheme="minorHAnsi"/>
          <w:color w:val="auto"/>
        </w:rPr>
      </w:pPr>
    </w:p>
    <w:p w14:paraId="6084624D" w14:textId="77777777" w:rsidR="004B0C8F" w:rsidRPr="00220BBB" w:rsidRDefault="004B0C8F" w:rsidP="004B0C8F">
      <w:pPr>
        <w:spacing w:after="0"/>
        <w:rPr>
          <w:rFonts w:cstheme="minorHAnsi"/>
          <w:sz w:val="23"/>
          <w:szCs w:val="23"/>
        </w:rPr>
      </w:pPr>
    </w:p>
    <w:p w14:paraId="42D8613D" w14:textId="26339DD2" w:rsidR="001F0D25" w:rsidRDefault="001F0D25" w:rsidP="001F0D25">
      <w:pPr>
        <w:pStyle w:val="Tytu"/>
        <w:spacing w:line="276" w:lineRule="auto"/>
        <w:jc w:val="left"/>
        <w:rPr>
          <w:rFonts w:ascii="Calibri" w:hAnsi="Calibri" w:cs="Calibri"/>
          <w:b w:val="0"/>
          <w:szCs w:val="24"/>
        </w:rPr>
      </w:pPr>
    </w:p>
    <w:sectPr w:rsidR="001F0D25" w:rsidSect="001F0D25">
      <w:headerReference w:type="default" r:id="rId7"/>
      <w:footerReference w:type="default" r:id="rId8"/>
      <w:pgSz w:w="11906" w:h="16838"/>
      <w:pgMar w:top="1525" w:right="707" w:bottom="1135" w:left="1418" w:header="709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1894B" w14:textId="77777777" w:rsidR="00530F83" w:rsidRDefault="00530F83" w:rsidP="005F3B55">
      <w:pPr>
        <w:spacing w:after="0" w:line="240" w:lineRule="auto"/>
      </w:pPr>
      <w:r>
        <w:separator/>
      </w:r>
    </w:p>
  </w:endnote>
  <w:endnote w:type="continuationSeparator" w:id="0">
    <w:p w14:paraId="700EC20C" w14:textId="77777777" w:rsidR="00530F83" w:rsidRDefault="00530F83" w:rsidP="005F3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83">
    <w:altName w:val="Times New Roman"/>
    <w:charset w:val="EE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EA85" w14:textId="0B8E66E3" w:rsidR="002D0A02" w:rsidRPr="00D15BA2" w:rsidRDefault="001B193A" w:rsidP="00D15BA2">
    <w:pPr>
      <w:pStyle w:val="Stopka"/>
      <w:jc w:val="center"/>
    </w:pPr>
    <w:r>
      <w:rPr>
        <w:noProof/>
      </w:rPr>
      <w:drawing>
        <wp:inline distT="0" distB="0" distL="0" distR="0" wp14:anchorId="710DD2E7" wp14:editId="53E49F68">
          <wp:extent cx="3429000" cy="761104"/>
          <wp:effectExtent l="0" t="0" r="0" b="1270"/>
          <wp:docPr id="1614814869" name="Obraz 1614814869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486840" name="Obraz 1" descr="Obraz zawierający tekst, Czcionka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6739" cy="771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2ECA" w14:textId="77777777" w:rsidR="00530F83" w:rsidRDefault="00530F83" w:rsidP="005F3B55">
      <w:pPr>
        <w:spacing w:after="0" w:line="240" w:lineRule="auto"/>
      </w:pPr>
      <w:r>
        <w:separator/>
      </w:r>
    </w:p>
  </w:footnote>
  <w:footnote w:type="continuationSeparator" w:id="0">
    <w:p w14:paraId="38EDABCB" w14:textId="77777777" w:rsidR="00530F83" w:rsidRDefault="00530F83" w:rsidP="005F3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2C34A" w14:textId="73CDED2E" w:rsidR="005F3B55" w:rsidRDefault="001B193A" w:rsidP="005F3B55">
    <w:pPr>
      <w:pStyle w:val="Nagwek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10F5F9" wp14:editId="38F30CE1">
          <wp:simplePos x="0" y="0"/>
          <wp:positionH relativeFrom="margin">
            <wp:align>left</wp:align>
          </wp:positionH>
          <wp:positionV relativeFrom="paragraph">
            <wp:posOffset>-450215</wp:posOffset>
          </wp:positionV>
          <wp:extent cx="1422933" cy="1066800"/>
          <wp:effectExtent l="0" t="0" r="6350" b="0"/>
          <wp:wrapSquare wrapText="bothSides"/>
          <wp:docPr id="1770299131" name="Obraz 1770299131" descr="Obraz zawierający tekst, rysowanie, ilustracj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152342" name="Obraz 2" descr="Obraz zawierający tekst, rysowanie, ilustracja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933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B55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450650"/>
    <w:multiLevelType w:val="hybridMultilevel"/>
    <w:tmpl w:val="C972A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B6D27"/>
    <w:multiLevelType w:val="hybridMultilevel"/>
    <w:tmpl w:val="12F6D206"/>
    <w:lvl w:ilvl="0" w:tplc="DD6AC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B01C8"/>
    <w:multiLevelType w:val="hybridMultilevel"/>
    <w:tmpl w:val="43B28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5010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74C2364"/>
    <w:multiLevelType w:val="hybridMultilevel"/>
    <w:tmpl w:val="C890E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3311B"/>
    <w:multiLevelType w:val="hybridMultilevel"/>
    <w:tmpl w:val="AE989570"/>
    <w:lvl w:ilvl="0" w:tplc="449A49C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Podtytu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B47DD"/>
    <w:multiLevelType w:val="hybridMultilevel"/>
    <w:tmpl w:val="0E7865B4"/>
    <w:lvl w:ilvl="0" w:tplc="19D8B8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2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225814">
    <w:abstractNumId w:val="6"/>
  </w:num>
  <w:num w:numId="2" w16cid:durableId="2062509773">
    <w:abstractNumId w:val="2"/>
  </w:num>
  <w:num w:numId="3" w16cid:durableId="1158158398">
    <w:abstractNumId w:val="1"/>
  </w:num>
  <w:num w:numId="4" w16cid:durableId="134179952">
    <w:abstractNumId w:val="4"/>
  </w:num>
  <w:num w:numId="5" w16cid:durableId="1714429657">
    <w:abstractNumId w:val="0"/>
  </w:num>
  <w:num w:numId="6" w16cid:durableId="254244166">
    <w:abstractNumId w:val="7"/>
  </w:num>
  <w:num w:numId="7" w16cid:durableId="581140275">
    <w:abstractNumId w:val="3"/>
  </w:num>
  <w:num w:numId="8" w16cid:durableId="13577794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55"/>
    <w:rsid w:val="00067185"/>
    <w:rsid w:val="001002EC"/>
    <w:rsid w:val="001464CB"/>
    <w:rsid w:val="001A156E"/>
    <w:rsid w:val="001B193A"/>
    <w:rsid w:val="001F0D25"/>
    <w:rsid w:val="00226A83"/>
    <w:rsid w:val="0022735E"/>
    <w:rsid w:val="00237BCF"/>
    <w:rsid w:val="00265025"/>
    <w:rsid w:val="0028320C"/>
    <w:rsid w:val="002934A3"/>
    <w:rsid w:val="002D0A02"/>
    <w:rsid w:val="00360677"/>
    <w:rsid w:val="00397690"/>
    <w:rsid w:val="003F3FB4"/>
    <w:rsid w:val="00455A9A"/>
    <w:rsid w:val="00457684"/>
    <w:rsid w:val="00480862"/>
    <w:rsid w:val="004A01A8"/>
    <w:rsid w:val="004B0C8F"/>
    <w:rsid w:val="00530F83"/>
    <w:rsid w:val="005626D5"/>
    <w:rsid w:val="005F3B55"/>
    <w:rsid w:val="0061456F"/>
    <w:rsid w:val="00632D1D"/>
    <w:rsid w:val="00652A79"/>
    <w:rsid w:val="006D2962"/>
    <w:rsid w:val="0071376A"/>
    <w:rsid w:val="007515D6"/>
    <w:rsid w:val="008735AC"/>
    <w:rsid w:val="0088450A"/>
    <w:rsid w:val="00911272"/>
    <w:rsid w:val="00976139"/>
    <w:rsid w:val="00A7378E"/>
    <w:rsid w:val="00A748DC"/>
    <w:rsid w:val="00AC7032"/>
    <w:rsid w:val="00AE4151"/>
    <w:rsid w:val="00AE75CE"/>
    <w:rsid w:val="00BB6AB1"/>
    <w:rsid w:val="00BD40AF"/>
    <w:rsid w:val="00C1667C"/>
    <w:rsid w:val="00CA4034"/>
    <w:rsid w:val="00D15BA2"/>
    <w:rsid w:val="00D35FDA"/>
    <w:rsid w:val="00D63D41"/>
    <w:rsid w:val="00D72DB2"/>
    <w:rsid w:val="00D93B3F"/>
    <w:rsid w:val="00DD3908"/>
    <w:rsid w:val="00E4366E"/>
    <w:rsid w:val="00E5319B"/>
    <w:rsid w:val="00E80DC5"/>
    <w:rsid w:val="00E87DE6"/>
    <w:rsid w:val="00E94268"/>
    <w:rsid w:val="00EA5FC9"/>
    <w:rsid w:val="00E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3B3D5"/>
  <w15:docId w15:val="{2EE7C00B-D10D-4F42-9E60-FB2DB81B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B55"/>
  </w:style>
  <w:style w:type="paragraph" w:styleId="Stopka">
    <w:name w:val="footer"/>
    <w:basedOn w:val="Normalny"/>
    <w:link w:val="StopkaZnak"/>
    <w:uiPriority w:val="99"/>
    <w:unhideWhenUsed/>
    <w:rsid w:val="005F3B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B55"/>
  </w:style>
  <w:style w:type="paragraph" w:styleId="Tekstdymka">
    <w:name w:val="Balloon Text"/>
    <w:basedOn w:val="Normalny"/>
    <w:link w:val="TekstdymkaZnak"/>
    <w:uiPriority w:val="99"/>
    <w:semiHidden/>
    <w:unhideWhenUsed/>
    <w:rsid w:val="005F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B5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0A02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455A9A"/>
    <w:pPr>
      <w:spacing w:after="0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455A9A"/>
    <w:rPr>
      <w:rFonts w:ascii="Calibri" w:eastAsia="Calibri" w:hAnsi="Calibri" w:cs="Times New Roman"/>
    </w:rPr>
  </w:style>
  <w:style w:type="paragraph" w:customStyle="1" w:styleId="NormalnyWeb2">
    <w:name w:val="Normalny (Web)2"/>
    <w:basedOn w:val="Normalny"/>
    <w:rsid w:val="00455A9A"/>
    <w:pPr>
      <w:suppressAutoHyphens/>
    </w:pPr>
    <w:rPr>
      <w:rFonts w:ascii="Calibri" w:eastAsia="Arial Unicode MS" w:hAnsi="Calibri" w:cs="font283"/>
      <w:kern w:val="1"/>
      <w:lang w:eastAsia="ar-SA"/>
    </w:rPr>
  </w:style>
  <w:style w:type="paragraph" w:customStyle="1" w:styleId="NormalnyWeb1">
    <w:name w:val="Normalny (Web)1"/>
    <w:basedOn w:val="Normalny"/>
    <w:rsid w:val="0088450A"/>
    <w:pPr>
      <w:suppressAutoHyphens/>
    </w:pPr>
    <w:rPr>
      <w:rFonts w:ascii="Calibri" w:eastAsia="Arial Unicode MS" w:hAnsi="Calibri" w:cs="font283"/>
      <w:kern w:val="1"/>
      <w:lang w:eastAsia="ar-SA"/>
    </w:rPr>
  </w:style>
  <w:style w:type="paragraph" w:styleId="NormalnyWeb">
    <w:name w:val="Normal (Web)"/>
    <w:basedOn w:val="Normalny"/>
    <w:uiPriority w:val="99"/>
    <w:rsid w:val="0097613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41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41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E41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41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4151"/>
    <w:rPr>
      <w:b/>
      <w:bCs/>
      <w:sz w:val="20"/>
      <w:szCs w:val="20"/>
    </w:rPr>
  </w:style>
  <w:style w:type="paragraph" w:customStyle="1" w:styleId="Default">
    <w:name w:val="Default"/>
    <w:rsid w:val="007515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1F0D25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8"/>
      <w:lang w:eastAsia="ar-SA"/>
    </w:rPr>
  </w:style>
  <w:style w:type="character" w:customStyle="1" w:styleId="TytuZnak">
    <w:name w:val="Tytuł Znak"/>
    <w:basedOn w:val="Domylnaczcionkaakapitu"/>
    <w:link w:val="Tytu"/>
    <w:rsid w:val="001F0D25"/>
    <w:rPr>
      <w:rFonts w:ascii="Times New Roman" w:eastAsia="Times New Roman" w:hAnsi="Times New Roman" w:cs="Times New Roman"/>
      <w:b/>
      <w:bCs/>
      <w:kern w:val="1"/>
      <w:sz w:val="24"/>
      <w:szCs w:val="28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1F0D25"/>
    <w:pPr>
      <w:numPr>
        <w:ilvl w:val="1"/>
        <w:numId w:val="1"/>
      </w:numPr>
      <w:suppressAutoHyphens/>
      <w:spacing w:after="60"/>
      <w:jc w:val="center"/>
      <w:outlineLvl w:val="1"/>
    </w:pPr>
    <w:rPr>
      <w:rFonts w:ascii="Arial" w:eastAsia="Times New Roman" w:hAnsi="Arial" w:cs="Arial"/>
      <w:i/>
      <w:iCs/>
      <w:kern w:val="1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1F0D25"/>
    <w:rPr>
      <w:rFonts w:ascii="Arial" w:eastAsia="Times New Roman" w:hAnsi="Arial" w:cs="Arial"/>
      <w:i/>
      <w:iCs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0D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0D25"/>
  </w:style>
  <w:style w:type="paragraph" w:styleId="Poprawka">
    <w:name w:val="Revision"/>
    <w:hidden/>
    <w:uiPriority w:val="99"/>
    <w:semiHidden/>
    <w:rsid w:val="00DD39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Andrukiewicz</dc:creator>
  <cp:lastModifiedBy>Anna Zakrzewska</cp:lastModifiedBy>
  <cp:revision>2</cp:revision>
  <cp:lastPrinted>2021-12-31T07:49:00Z</cp:lastPrinted>
  <dcterms:created xsi:type="dcterms:W3CDTF">2023-08-02T09:03:00Z</dcterms:created>
  <dcterms:modified xsi:type="dcterms:W3CDTF">2023-08-02T09:03:00Z</dcterms:modified>
</cp:coreProperties>
</file>